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570711" wp14:editId="2CB6EE9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6712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B4F0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67122">
              <w:rPr>
                <w:rFonts w:eastAsia="Times New Roman"/>
                <w:sz w:val="20"/>
                <w:szCs w:val="20"/>
              </w:rPr>
              <w:t>068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B4F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B4F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B4F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B4F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B4F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B4F0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B4F0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67122" w:rsidRPr="001903C1" w:rsidRDefault="00667122" w:rsidP="00667122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 xml:space="preserve">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667122" w:rsidRPr="001903C1" w:rsidRDefault="00667122" w:rsidP="00667122">
      <w:pPr>
        <w:pStyle w:val="NoSpacing"/>
      </w:pPr>
    </w:p>
    <w:p w:rsidR="00667122" w:rsidRDefault="00667122" w:rsidP="00667122">
      <w:pPr>
        <w:pStyle w:val="NoSpacing"/>
      </w:pPr>
      <w:r w:rsidRPr="001903C1">
        <w:t xml:space="preserve">WHEREAS,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667122" w:rsidRDefault="00667122" w:rsidP="00667122">
      <w:pPr>
        <w:pStyle w:val="NoSpacing"/>
      </w:pPr>
      <w:r w:rsidRPr="00D10981">
        <w:t>Block   Lot</w:t>
      </w:r>
      <w:r>
        <w:t xml:space="preserve">          </w:t>
      </w:r>
      <w:r w:rsidRPr="00D10981">
        <w:t xml:space="preserve">Property Owner  </w:t>
      </w:r>
      <w:r>
        <w:t xml:space="preserve">              </w:t>
      </w:r>
      <w:r w:rsidRPr="00D10981">
        <w:t>Tax Year</w:t>
      </w:r>
      <w:r>
        <w:t xml:space="preserve">             </w:t>
      </w:r>
      <w:r w:rsidRPr="00D10981">
        <w:t>Amount</w:t>
      </w:r>
    </w:p>
    <w:p w:rsidR="00667122" w:rsidRPr="001903C1" w:rsidRDefault="00667122" w:rsidP="00667122">
      <w:pPr>
        <w:pStyle w:val="NoSpacing"/>
      </w:pPr>
      <w:r>
        <w:t>S93      1           THREE Y LLC                    2018 SEWER        $311.00</w:t>
      </w:r>
      <w:r w:rsidRPr="001903C1">
        <w:tab/>
        <w:t xml:space="preserve">                               </w:t>
      </w:r>
    </w:p>
    <w:p w:rsidR="00667122" w:rsidRDefault="00667122" w:rsidP="00667122">
      <w:pPr>
        <w:pStyle w:val="NoSpacing"/>
      </w:pPr>
    </w:p>
    <w:p w:rsidR="00667122" w:rsidRPr="00A3563E" w:rsidRDefault="00667122" w:rsidP="00667122">
      <w:pPr>
        <w:pStyle w:val="NoSpacing"/>
      </w:pPr>
      <w:r>
        <w:tab/>
      </w:r>
      <w:r w:rsidRPr="001903C1">
        <w:t xml:space="preserve">NOW, THEREFORE, BE IT RESOLVED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667122" w:rsidRDefault="00667122" w:rsidP="00667122">
      <w:pPr>
        <w:pStyle w:val="NoSpacing"/>
        <w:rPr>
          <w:rFonts w:cs="Verdana"/>
        </w:rPr>
      </w:pPr>
    </w:p>
    <w:p w:rsidR="00667122" w:rsidRDefault="00667122" w:rsidP="00667122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THREE Y LLC</w:t>
      </w:r>
    </w:p>
    <w:p w:rsidR="00667122" w:rsidRDefault="00667122" w:rsidP="00667122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 xml:space="preserve">115 RIVER RD #101 </w:t>
      </w:r>
    </w:p>
    <w:p w:rsidR="00667122" w:rsidRDefault="00667122" w:rsidP="00667122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07020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67122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B4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67122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B4F02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8EE6-7901-4EAB-987F-ADEB966E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2019-02-01T20:48:00Z</dcterms:created>
  <dcterms:modified xsi:type="dcterms:W3CDTF">2019-02-20T15:44:00Z</dcterms:modified>
</cp:coreProperties>
</file>